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F0E7" w14:textId="77777777" w:rsidR="00E66216" w:rsidRPr="00B26F26" w:rsidRDefault="00E66216" w:rsidP="00E66216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B26F26">
        <w:rPr>
          <w:rFonts w:ascii="Tahoma" w:hAnsi="Tahoma" w:cs="Tahoma"/>
          <w:b/>
          <w:bCs/>
          <w:sz w:val="32"/>
          <w:szCs w:val="32"/>
        </w:rPr>
        <w:t>Project Plan Template</w:t>
      </w:r>
    </w:p>
    <w:p w14:paraId="187895C7" w14:textId="08418520" w:rsidR="00E66216" w:rsidRPr="00BF0818" w:rsidRDefault="00BF0818" w:rsidP="00E66216">
      <w:pPr>
        <w:spacing w:before="187"/>
        <w:ind w:left="100" w:right="699"/>
        <w:rPr>
          <w:rFonts w:ascii="Calibri" w:hAnsi="Calibri" w:cs="Calibri"/>
          <w:b/>
          <w:bCs/>
          <w:sz w:val="24"/>
          <w:szCs w:val="24"/>
        </w:rPr>
      </w:pPr>
      <w:r w:rsidRPr="00BF0818">
        <w:rPr>
          <w:rStyle w:val="normaltextrun"/>
          <w:rFonts w:ascii="Calibri" w:hAnsi="Calibri" w:cs="Calibri"/>
          <w:b/>
          <w:bCs/>
          <w:sz w:val="24"/>
          <w:szCs w:val="24"/>
          <w:shd w:val="clear" w:color="auto" w:fill="FFFFFF"/>
        </w:rPr>
        <w:t>Communities in Context Monitoring Framework Feasibility Pilot Engaging Academic Research Partner for Data Collection and Listening Sessions</w:t>
      </w:r>
      <w:r w:rsidRPr="00BF0818">
        <w:rPr>
          <w:rStyle w:val="eop"/>
          <w:rFonts w:ascii="Calibri" w:hAnsi="Calibri" w:cs="Calibri"/>
          <w:b/>
          <w:bCs/>
          <w:sz w:val="24"/>
          <w:szCs w:val="24"/>
          <w:shd w:val="clear" w:color="auto" w:fill="FFFFFF"/>
        </w:rPr>
        <w:t> 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E66216" w:rsidRPr="00DF0C15" w14:paraId="6B790234" w14:textId="77777777" w:rsidTr="003C698A">
        <w:tc>
          <w:tcPr>
            <w:tcW w:w="9355" w:type="dxa"/>
            <w:shd w:val="clear" w:color="auto" w:fill="EDEDED" w:themeFill="accent3" w:themeFillTint="33"/>
          </w:tcPr>
          <w:p w14:paraId="6516AE2F" w14:textId="77777777" w:rsidR="00E66216" w:rsidRDefault="00E66216" w:rsidP="003C698A">
            <w:pPr>
              <w:spacing w:before="60" w:after="60"/>
              <w:ind w:right="288"/>
              <w:rPr>
                <w:rFonts w:ascii="Tahoma" w:eastAsia="Yu Mincho" w:hAnsi="Tahoma" w:cs="Tahoma"/>
                <w:b/>
                <w:bCs/>
                <w:sz w:val="19"/>
                <w:szCs w:val="19"/>
              </w:rPr>
            </w:pPr>
            <w:r w:rsidRPr="00DF0C15">
              <w:rPr>
                <w:rFonts w:ascii="Tahoma" w:eastAsia="Yu Mincho" w:hAnsi="Tahoma" w:cs="Tahoma"/>
                <w:b/>
                <w:bCs/>
                <w:sz w:val="19"/>
                <w:szCs w:val="19"/>
              </w:rPr>
              <w:t>Project Description</w:t>
            </w:r>
          </w:p>
          <w:p w14:paraId="32253870" w14:textId="77777777" w:rsidR="00E66216" w:rsidRDefault="00E66216" w:rsidP="003C698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9"/>
                <w:szCs w:val="19"/>
              </w:rPr>
              <w:t>Proposed project aligns with goals of funding opportunity. Project anticipated to:</w:t>
            </w:r>
            <w:r>
              <w:rPr>
                <w:rStyle w:val="eop"/>
                <w:rFonts w:ascii="Calibri" w:hAnsi="Calibri" w:cs="Calibri"/>
                <w:sz w:val="19"/>
                <w:szCs w:val="19"/>
              </w:rPr>
              <w:t> </w:t>
            </w:r>
          </w:p>
          <w:p w14:paraId="30337F26" w14:textId="77777777" w:rsidR="000142F6" w:rsidRDefault="000142F6" w:rsidP="000142F6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1170" w:firstLine="0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Style w:val="normaltextrun"/>
                <w:rFonts w:ascii="Calibri" w:hAnsi="Calibri" w:cs="Calibri"/>
                <w:sz w:val="19"/>
                <w:szCs w:val="19"/>
              </w:rPr>
              <w:t>Conduct listening sessions</w:t>
            </w:r>
            <w:r>
              <w:rPr>
                <w:rStyle w:val="eop"/>
                <w:rFonts w:ascii="Calibri" w:hAnsi="Calibri" w:cs="Calibri"/>
                <w:sz w:val="19"/>
                <w:szCs w:val="19"/>
              </w:rPr>
              <w:t> </w:t>
            </w:r>
          </w:p>
          <w:p w14:paraId="42A1ABA6" w14:textId="77777777" w:rsidR="000142F6" w:rsidRDefault="000142F6" w:rsidP="000142F6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1170" w:firstLine="0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Style w:val="normaltextrun"/>
                <w:rFonts w:ascii="Calibri" w:hAnsi="Calibri" w:cs="Calibri"/>
                <w:sz w:val="19"/>
                <w:szCs w:val="19"/>
              </w:rPr>
              <w:t>Conduct data collection plan and gap identification</w:t>
            </w:r>
            <w:r>
              <w:rPr>
                <w:rStyle w:val="eop"/>
                <w:rFonts w:ascii="Calibri" w:hAnsi="Calibri" w:cs="Calibri"/>
                <w:sz w:val="19"/>
                <w:szCs w:val="19"/>
              </w:rPr>
              <w:t> </w:t>
            </w:r>
          </w:p>
          <w:p w14:paraId="083F0210" w14:textId="77777777" w:rsidR="00E66216" w:rsidRDefault="00E66216" w:rsidP="003C698A">
            <w:pPr>
              <w:pStyle w:val="paragraph"/>
              <w:spacing w:before="0" w:beforeAutospacing="0" w:after="0" w:afterAutospacing="0"/>
              <w:ind w:left="1380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</w:p>
          <w:p w14:paraId="743EE545" w14:textId="77777777" w:rsidR="00E66216" w:rsidRDefault="00E66216" w:rsidP="003C698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Style w:val="normaltextrun"/>
                <w:rFonts w:ascii="Calibri" w:hAnsi="Calibri" w:cs="Calibri"/>
                <w:sz w:val="19"/>
                <w:szCs w:val="19"/>
              </w:rPr>
              <w:t>Selection of target audience(s) is supported by local data and references.</w:t>
            </w:r>
            <w:r>
              <w:rPr>
                <w:rStyle w:val="eop"/>
                <w:rFonts w:ascii="Calibri" w:hAnsi="Calibri" w:cs="Calibri"/>
                <w:sz w:val="19"/>
                <w:szCs w:val="19"/>
              </w:rPr>
              <w:t> </w:t>
            </w:r>
          </w:p>
          <w:p w14:paraId="2BEE7085" w14:textId="77777777" w:rsidR="00E66216" w:rsidRDefault="00E66216" w:rsidP="003C698A">
            <w:pPr>
              <w:pStyle w:val="paragraph"/>
              <w:spacing w:before="0" w:beforeAutospacing="0" w:after="0" w:afterAutospacing="0"/>
              <w:ind w:left="825" w:right="165"/>
              <w:jc w:val="both"/>
              <w:textAlignment w:val="baseline"/>
              <w:rPr>
                <w:rStyle w:val="eop"/>
                <w:rFonts w:ascii="Calibri" w:hAnsi="Calibri" w:cs="Calibri"/>
                <w:sz w:val="19"/>
                <w:szCs w:val="19"/>
              </w:rPr>
            </w:pPr>
            <w:r>
              <w:rPr>
                <w:rStyle w:val="normaltextrun"/>
                <w:rFonts w:ascii="Calibri" w:hAnsi="Calibri" w:cs="Calibri"/>
                <w:sz w:val="19"/>
                <w:szCs w:val="19"/>
              </w:rPr>
              <w:t>Solutions described are actionable and scalable. Proposed project activities are anticipated to produce direct, tangible results. Community engagement approach is well-defined, demonstrates deep existing connections and is anticipated to facilitate achievement of project objectives. Proposed methods are feasible, sound and anticipated to effectively engage with the target audience.</w:t>
            </w:r>
            <w:r>
              <w:rPr>
                <w:rStyle w:val="eop"/>
                <w:rFonts w:ascii="Calibri" w:hAnsi="Calibri" w:cs="Calibri"/>
                <w:sz w:val="19"/>
                <w:szCs w:val="19"/>
              </w:rPr>
              <w:t> </w:t>
            </w:r>
          </w:p>
          <w:p w14:paraId="755F59E2" w14:textId="77777777" w:rsidR="00E66216" w:rsidRDefault="00E66216" w:rsidP="003C698A">
            <w:pPr>
              <w:pStyle w:val="paragraph"/>
              <w:spacing w:before="0" w:beforeAutospacing="0" w:after="0" w:afterAutospacing="0"/>
              <w:ind w:left="825" w:right="16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6081C73" w14:textId="77777777" w:rsidR="00E66216" w:rsidRDefault="00E66216" w:rsidP="003C698A">
            <w:pPr>
              <w:pStyle w:val="paragraph"/>
              <w:spacing w:before="0" w:beforeAutospacing="0" w:after="0" w:afterAutospacing="0"/>
              <w:ind w:left="825" w:right="16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9"/>
                <w:szCs w:val="19"/>
              </w:rPr>
              <w:t>Timeline for project implementation is appropriate and feasible. High likelihood of success anticipated in completing proposed activities/outputs and demonstrating progress towards intended project outcomes within proposed project term (up to 6 months).</w:t>
            </w:r>
            <w:r>
              <w:rPr>
                <w:rStyle w:val="eop"/>
                <w:rFonts w:ascii="Calibri" w:hAnsi="Calibri" w:cs="Calibri"/>
                <w:sz w:val="19"/>
                <w:szCs w:val="19"/>
              </w:rPr>
              <w:t> </w:t>
            </w:r>
          </w:p>
          <w:p w14:paraId="6038509A" w14:textId="77777777" w:rsidR="00E66216" w:rsidRPr="007648D9" w:rsidRDefault="00E66216" w:rsidP="003C698A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eastAsia="Yu Mincho" w:hAnsi="Tahoma" w:cs="Tahoma"/>
                <w:sz w:val="19"/>
                <w:szCs w:val="19"/>
              </w:rPr>
            </w:pPr>
          </w:p>
        </w:tc>
      </w:tr>
      <w:tr w:rsidR="00E66216" w:rsidRPr="00DF0C15" w14:paraId="69E6AB42" w14:textId="77777777" w:rsidTr="003C698A">
        <w:trPr>
          <w:trHeight w:val="170"/>
        </w:trPr>
        <w:tc>
          <w:tcPr>
            <w:tcW w:w="9355" w:type="dxa"/>
          </w:tcPr>
          <w:p w14:paraId="1C567210" w14:textId="77777777" w:rsidR="00E66216" w:rsidRDefault="00E66216" w:rsidP="003C698A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3B629C51" w14:textId="77777777" w:rsidR="00E66216" w:rsidRDefault="00E66216" w:rsidP="003C698A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5113945C" w14:textId="77777777" w:rsidR="00E66216" w:rsidRDefault="00E66216" w:rsidP="003C698A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772F6B74" w14:textId="77777777" w:rsidR="00E66216" w:rsidRDefault="00E66216" w:rsidP="003C698A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713A3FC4" w14:textId="77777777" w:rsidR="00E66216" w:rsidRDefault="00E66216" w:rsidP="003C698A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62AD4181" w14:textId="77777777" w:rsidR="00E66216" w:rsidRDefault="00E66216" w:rsidP="003C698A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BB6E315" w14:textId="77777777" w:rsidR="00E66216" w:rsidRDefault="00E66216" w:rsidP="003C698A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23261B7" w14:textId="77777777" w:rsidR="00E66216" w:rsidRDefault="00E66216" w:rsidP="003C698A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1DB6F18" w14:textId="77777777" w:rsidR="00E66216" w:rsidRDefault="00E66216" w:rsidP="003C698A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5A419561" w14:textId="77777777" w:rsidR="00E66216" w:rsidRDefault="00E66216" w:rsidP="003C698A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10C83C8" w14:textId="77777777" w:rsidR="00E66216" w:rsidRDefault="00E66216" w:rsidP="003C698A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78285C74" w14:textId="77777777" w:rsidR="00E66216" w:rsidRDefault="00E66216" w:rsidP="003C698A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3F6FD550" w14:textId="77777777" w:rsidR="00E66216" w:rsidRDefault="00E66216" w:rsidP="003C698A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40572B9D" w14:textId="77777777" w:rsidR="00E66216" w:rsidRDefault="00E66216" w:rsidP="003C698A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6B30FFCC" w14:textId="77777777" w:rsidR="00E66216" w:rsidRDefault="00E66216" w:rsidP="003C698A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51D2262D" w14:textId="77777777" w:rsidR="00E66216" w:rsidRDefault="00E66216" w:rsidP="003C698A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60F69F0" w14:textId="77777777" w:rsidR="00E66216" w:rsidRDefault="00E66216" w:rsidP="003C698A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85FCAA5" w14:textId="77777777" w:rsidR="00E66216" w:rsidRDefault="00E66216" w:rsidP="003C698A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DEDE719" w14:textId="77777777" w:rsidR="00E66216" w:rsidRDefault="00E66216" w:rsidP="003C698A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AC764AE" w14:textId="77777777" w:rsidR="00E66216" w:rsidRDefault="00E66216" w:rsidP="003C698A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6E6E1C55" w14:textId="77777777" w:rsidR="00E66216" w:rsidRDefault="00E66216" w:rsidP="003C698A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141E0C4" w14:textId="77777777" w:rsidR="00E66216" w:rsidRDefault="00E66216" w:rsidP="003C698A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7588AA8" w14:textId="77777777" w:rsidR="00E66216" w:rsidRDefault="00E66216" w:rsidP="003C698A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ACC2581" w14:textId="77777777" w:rsidR="00E66216" w:rsidRDefault="00E66216" w:rsidP="003C698A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54C76A81" w14:textId="77777777" w:rsidR="00E66216" w:rsidRDefault="00E66216" w:rsidP="003C698A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14DA9E3" w14:textId="77777777" w:rsidR="00E66216" w:rsidRDefault="00E66216" w:rsidP="003C698A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B7B26D5" w14:textId="77777777" w:rsidR="00E66216" w:rsidRDefault="00E66216" w:rsidP="003C698A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5E8D8A27" w14:textId="77777777" w:rsidR="00E66216" w:rsidRDefault="00E66216" w:rsidP="003C698A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76F9D82A" w14:textId="77777777" w:rsidR="00E66216" w:rsidRPr="002C3246" w:rsidRDefault="00E66216" w:rsidP="003C698A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</w:tc>
      </w:tr>
      <w:tr w:rsidR="00E66216" w:rsidRPr="00DF0C15" w14:paraId="295C0B6A" w14:textId="77777777" w:rsidTr="003C698A">
        <w:tc>
          <w:tcPr>
            <w:tcW w:w="9355" w:type="dxa"/>
            <w:shd w:val="clear" w:color="auto" w:fill="EDEDED" w:themeFill="accent3" w:themeFillTint="33"/>
          </w:tcPr>
          <w:p w14:paraId="5144E150" w14:textId="77777777" w:rsidR="00E66216" w:rsidRDefault="00E66216" w:rsidP="003C698A">
            <w:pPr>
              <w:spacing w:before="60" w:after="60"/>
              <w:ind w:right="288"/>
              <w:jc w:val="both"/>
              <w:rPr>
                <w:rFonts w:ascii="Tahoma" w:eastAsia="Yu Mincho" w:hAnsi="Tahoma" w:cs="Tahoma"/>
                <w:b/>
                <w:bCs/>
                <w:sz w:val="19"/>
                <w:szCs w:val="19"/>
              </w:rPr>
            </w:pPr>
            <w:r w:rsidRPr="00DF0C15">
              <w:rPr>
                <w:rFonts w:ascii="Tahoma" w:eastAsia="Yu Mincho" w:hAnsi="Tahoma" w:cs="Tahoma"/>
                <w:b/>
                <w:bCs/>
                <w:sz w:val="19"/>
                <w:szCs w:val="19"/>
              </w:rPr>
              <w:lastRenderedPageBreak/>
              <w:t>Deliverables</w:t>
            </w:r>
          </w:p>
          <w:p w14:paraId="5A8487D6" w14:textId="77777777" w:rsidR="00E66216" w:rsidRPr="0030362E" w:rsidRDefault="00E66216" w:rsidP="003C698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  <w:r w:rsidRPr="00955B49">
              <w:rPr>
                <w:rStyle w:val="normaltextrun"/>
                <w:rFonts w:ascii="Calibri" w:hAnsi="Calibri" w:cs="Calibri"/>
                <w:color w:val="000000"/>
                <w:sz w:val="19"/>
                <w:szCs w:val="19"/>
                <w:shd w:val="clear" w:color="auto" w:fill="E7E6E6" w:themeFill="background2"/>
              </w:rPr>
              <w:t>Provide clear outputs, outcomes, and impact. Deliverables are specific to the proposed project. Anticipated results of proposed activities are direct, tangible, and realistic.</w:t>
            </w:r>
          </w:p>
        </w:tc>
      </w:tr>
      <w:tr w:rsidR="00E66216" w:rsidRPr="00DF0C15" w14:paraId="7B1D0958" w14:textId="77777777" w:rsidTr="003C698A">
        <w:tc>
          <w:tcPr>
            <w:tcW w:w="9355" w:type="dxa"/>
          </w:tcPr>
          <w:p w14:paraId="4B2E9FD9" w14:textId="77777777" w:rsidR="00E66216" w:rsidRDefault="00E66216" w:rsidP="003C698A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56B72677" w14:textId="77777777" w:rsidR="00E66216" w:rsidRDefault="00E66216" w:rsidP="003C698A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4B4B8CE1" w14:textId="77777777" w:rsidR="00E66216" w:rsidRDefault="00E66216" w:rsidP="003C698A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C6871ED" w14:textId="77777777" w:rsidR="00E66216" w:rsidRDefault="00E66216" w:rsidP="003C698A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3DE750F0" w14:textId="77777777" w:rsidR="00E66216" w:rsidRDefault="00E66216" w:rsidP="003C698A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6E18D7BC" w14:textId="77777777" w:rsidR="00E66216" w:rsidRDefault="00E66216" w:rsidP="003C698A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4A192B40" w14:textId="77777777" w:rsidR="00E66216" w:rsidRDefault="00E66216" w:rsidP="003C698A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429D1C14" w14:textId="77777777" w:rsidR="00E66216" w:rsidRDefault="00E66216" w:rsidP="003C698A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04AFF56" w14:textId="77777777" w:rsidR="00E66216" w:rsidRDefault="00E66216" w:rsidP="003C698A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7832586F" w14:textId="77777777" w:rsidR="00E66216" w:rsidRDefault="00E66216" w:rsidP="003C698A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3E77A47E" w14:textId="77777777" w:rsidR="00E66216" w:rsidRDefault="00E66216" w:rsidP="003C698A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EEE4D85" w14:textId="77777777" w:rsidR="00E66216" w:rsidRDefault="00E66216" w:rsidP="003C698A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67208F53" w14:textId="77777777" w:rsidR="00E66216" w:rsidRDefault="00E66216" w:rsidP="003C698A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67276334" w14:textId="77777777" w:rsidR="00E66216" w:rsidRDefault="00E66216" w:rsidP="003C698A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6D15ABFD" w14:textId="77777777" w:rsidR="00E66216" w:rsidRDefault="00E66216" w:rsidP="003C698A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7373EA8A" w14:textId="77777777" w:rsidR="00E66216" w:rsidRDefault="00E66216" w:rsidP="003C698A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40F9A40C" w14:textId="77777777" w:rsidR="00E66216" w:rsidRDefault="00E66216" w:rsidP="003C698A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44173A33" w14:textId="77777777" w:rsidR="00E66216" w:rsidRDefault="00E66216" w:rsidP="003C698A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4A208833" w14:textId="77777777" w:rsidR="00E66216" w:rsidRDefault="00E66216" w:rsidP="003C698A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5D15E5EA" w14:textId="77777777" w:rsidR="00E66216" w:rsidRDefault="00E66216" w:rsidP="003C698A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C223699" w14:textId="77777777" w:rsidR="00E66216" w:rsidRDefault="00E66216" w:rsidP="003C698A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37955756" w14:textId="77777777" w:rsidR="00E66216" w:rsidRDefault="00E66216" w:rsidP="003C698A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77444A37" w14:textId="77777777" w:rsidR="00E66216" w:rsidRDefault="00E66216" w:rsidP="003C698A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1E0273B" w14:textId="77777777" w:rsidR="00E66216" w:rsidRDefault="00E66216" w:rsidP="003C698A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5F4DB0AA" w14:textId="77777777" w:rsidR="00E66216" w:rsidRDefault="00E66216" w:rsidP="003C698A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427F465F" w14:textId="77777777" w:rsidR="00E66216" w:rsidRDefault="00E66216" w:rsidP="003C698A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7BB7178" w14:textId="77777777" w:rsidR="00E66216" w:rsidRDefault="00E66216" w:rsidP="003C698A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5CFCE2F5" w14:textId="77777777" w:rsidR="00E66216" w:rsidRDefault="00E66216" w:rsidP="003C698A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6C9BAD17" w14:textId="77777777" w:rsidR="00E66216" w:rsidRDefault="00E66216" w:rsidP="003C698A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B4C2E43" w14:textId="77777777" w:rsidR="00E66216" w:rsidRDefault="00E66216" w:rsidP="003C698A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4979131" w14:textId="77777777" w:rsidR="00E66216" w:rsidRDefault="00E66216" w:rsidP="003C698A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65A9B7E6" w14:textId="77777777" w:rsidR="00E66216" w:rsidRDefault="00E66216" w:rsidP="003C698A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3B00EE1D" w14:textId="77777777" w:rsidR="00E66216" w:rsidRDefault="00E66216" w:rsidP="003C698A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DBB962B" w14:textId="77777777" w:rsidR="00E66216" w:rsidRDefault="00E66216" w:rsidP="003C698A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07CBBFA" w14:textId="77777777" w:rsidR="00E66216" w:rsidRDefault="00E66216" w:rsidP="003C698A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C441CD2" w14:textId="77777777" w:rsidR="00E66216" w:rsidRDefault="00E66216" w:rsidP="003C698A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7C126433" w14:textId="77777777" w:rsidR="00E66216" w:rsidRDefault="00E66216" w:rsidP="003C698A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689AF668" w14:textId="77777777" w:rsidR="00E66216" w:rsidRDefault="00E66216" w:rsidP="003C698A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BEBD39E" w14:textId="77777777" w:rsidR="00E66216" w:rsidRDefault="00E66216" w:rsidP="003C698A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41221416" w14:textId="77777777" w:rsidR="00E66216" w:rsidRDefault="00E66216" w:rsidP="003C698A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536978F7" w14:textId="77777777" w:rsidR="00E66216" w:rsidRDefault="00E66216" w:rsidP="003C698A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05287EE" w14:textId="77777777" w:rsidR="00E66216" w:rsidRDefault="00E66216" w:rsidP="003C698A">
            <w:pPr>
              <w:spacing w:before="40" w:after="20"/>
              <w:jc w:val="both"/>
              <w:rPr>
                <w:rFonts w:ascii="Tahoma" w:eastAsia="Yu Mincho" w:hAnsi="Tahoma" w:cs="Tahoma"/>
              </w:rPr>
            </w:pPr>
          </w:p>
          <w:p w14:paraId="49357407" w14:textId="77777777" w:rsidR="00E66216" w:rsidRDefault="00E66216" w:rsidP="003C698A">
            <w:pPr>
              <w:spacing w:before="40" w:after="20"/>
              <w:jc w:val="both"/>
              <w:rPr>
                <w:rFonts w:ascii="Tahoma" w:eastAsia="Yu Mincho" w:hAnsi="Tahoma" w:cs="Tahoma"/>
              </w:rPr>
            </w:pPr>
          </w:p>
          <w:p w14:paraId="22B0FDB9" w14:textId="77777777" w:rsidR="00E66216" w:rsidRDefault="00E66216" w:rsidP="003C698A">
            <w:pPr>
              <w:spacing w:before="40" w:after="20"/>
              <w:jc w:val="both"/>
              <w:rPr>
                <w:rFonts w:ascii="Tahoma" w:eastAsia="Yu Mincho" w:hAnsi="Tahoma" w:cs="Tahoma"/>
              </w:rPr>
            </w:pPr>
          </w:p>
          <w:p w14:paraId="7B025920" w14:textId="77777777" w:rsidR="00E66216" w:rsidRDefault="00E66216" w:rsidP="003C698A">
            <w:pPr>
              <w:spacing w:before="40" w:after="20"/>
              <w:jc w:val="both"/>
              <w:rPr>
                <w:rFonts w:ascii="Tahoma" w:eastAsia="Yu Mincho" w:hAnsi="Tahoma" w:cs="Tahoma"/>
              </w:rPr>
            </w:pPr>
          </w:p>
          <w:p w14:paraId="2422264D" w14:textId="77777777" w:rsidR="00E66216" w:rsidRDefault="00E66216" w:rsidP="003C698A">
            <w:pPr>
              <w:spacing w:before="40" w:after="20"/>
              <w:jc w:val="both"/>
              <w:rPr>
                <w:rFonts w:ascii="Tahoma" w:eastAsia="Yu Mincho" w:hAnsi="Tahoma" w:cs="Tahoma"/>
              </w:rPr>
            </w:pPr>
          </w:p>
          <w:p w14:paraId="4D240D3F" w14:textId="77777777" w:rsidR="00E66216" w:rsidRPr="002C3246" w:rsidRDefault="00E66216" w:rsidP="003C698A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</w:tc>
      </w:tr>
      <w:tr w:rsidR="00E66216" w:rsidRPr="00DF0C15" w14:paraId="370AE27C" w14:textId="77777777" w:rsidTr="003C698A">
        <w:tc>
          <w:tcPr>
            <w:tcW w:w="9355" w:type="dxa"/>
            <w:shd w:val="clear" w:color="auto" w:fill="EDEDED" w:themeFill="accent3" w:themeFillTint="33"/>
          </w:tcPr>
          <w:p w14:paraId="23FC5E8B" w14:textId="77777777" w:rsidR="00E66216" w:rsidRDefault="00E66216" w:rsidP="003C698A">
            <w:pPr>
              <w:spacing w:before="60" w:after="60"/>
              <w:ind w:right="288"/>
              <w:jc w:val="both"/>
              <w:rPr>
                <w:rFonts w:ascii="Tahoma" w:eastAsia="Yu Mincho" w:hAnsi="Tahoma" w:cs="Tahoma"/>
                <w:b/>
                <w:bCs/>
                <w:sz w:val="19"/>
                <w:szCs w:val="19"/>
              </w:rPr>
            </w:pPr>
            <w:r w:rsidRPr="00DF0C15">
              <w:rPr>
                <w:rFonts w:ascii="Tahoma" w:eastAsia="Yu Mincho" w:hAnsi="Tahoma" w:cs="Tahoma"/>
                <w:b/>
                <w:bCs/>
                <w:sz w:val="19"/>
                <w:szCs w:val="19"/>
              </w:rPr>
              <w:lastRenderedPageBreak/>
              <w:t>Past Performance, Experience and Capabilities</w:t>
            </w:r>
          </w:p>
          <w:p w14:paraId="243157FE" w14:textId="77777777" w:rsidR="00404C08" w:rsidRDefault="00404C08" w:rsidP="00404C0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9"/>
                <w:szCs w:val="19"/>
              </w:rPr>
              <w:t>Applicant describes experience in key areas including:</w:t>
            </w:r>
            <w:r>
              <w:rPr>
                <w:rStyle w:val="eop"/>
                <w:rFonts w:ascii="Calibri" w:hAnsi="Calibri" w:cs="Calibri"/>
                <w:sz w:val="19"/>
                <w:szCs w:val="19"/>
              </w:rPr>
              <w:t> </w:t>
            </w:r>
          </w:p>
          <w:p w14:paraId="14096F16" w14:textId="77777777" w:rsidR="00404C08" w:rsidRDefault="00404C08" w:rsidP="00404C08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1185" w:firstLine="0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Style w:val="normaltextrun"/>
                <w:rFonts w:ascii="Calibri" w:hAnsi="Calibri" w:cs="Calibri"/>
                <w:sz w:val="19"/>
                <w:szCs w:val="19"/>
              </w:rPr>
              <w:t>Working with community advisory boards, steering committees, community members or community-based organizations</w:t>
            </w:r>
            <w:r>
              <w:rPr>
                <w:rStyle w:val="eop"/>
                <w:rFonts w:ascii="Calibri" w:hAnsi="Calibri" w:cs="Calibri"/>
                <w:sz w:val="19"/>
                <w:szCs w:val="19"/>
              </w:rPr>
              <w:t> </w:t>
            </w:r>
          </w:p>
          <w:p w14:paraId="48F7613B" w14:textId="77777777" w:rsidR="00404C08" w:rsidRDefault="00404C08" w:rsidP="00404C08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1185" w:firstLine="0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Style w:val="normaltextrun"/>
                <w:rFonts w:ascii="Calibri" w:hAnsi="Calibri" w:cs="Calibri"/>
                <w:sz w:val="19"/>
                <w:szCs w:val="19"/>
              </w:rPr>
              <w:t>Working with COVID-19 data and resources</w:t>
            </w:r>
            <w:r>
              <w:rPr>
                <w:rStyle w:val="eop"/>
                <w:rFonts w:ascii="Calibri" w:hAnsi="Calibri" w:cs="Calibri"/>
                <w:sz w:val="19"/>
                <w:szCs w:val="19"/>
              </w:rPr>
              <w:t> </w:t>
            </w:r>
          </w:p>
          <w:p w14:paraId="5559DDCA" w14:textId="77777777" w:rsidR="00404C08" w:rsidRDefault="00404C08" w:rsidP="00404C08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1185" w:firstLine="0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Style w:val="normaltextrun"/>
                <w:rFonts w:ascii="Calibri" w:hAnsi="Calibri" w:cs="Calibri"/>
                <w:sz w:val="19"/>
                <w:szCs w:val="19"/>
              </w:rPr>
              <w:t>Providing science-based information to communities</w:t>
            </w:r>
            <w:r>
              <w:rPr>
                <w:rStyle w:val="eop"/>
                <w:rFonts w:ascii="Calibri" w:hAnsi="Calibri" w:cs="Calibri"/>
                <w:sz w:val="19"/>
                <w:szCs w:val="19"/>
              </w:rPr>
              <w:t> </w:t>
            </w:r>
          </w:p>
          <w:p w14:paraId="739E618D" w14:textId="77777777" w:rsidR="00404C08" w:rsidRDefault="00404C08" w:rsidP="00404C08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1185" w:firstLine="0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Style w:val="normaltextrun"/>
                <w:rFonts w:ascii="Calibri" w:hAnsi="Calibri" w:cs="Calibri"/>
                <w:sz w:val="19"/>
                <w:szCs w:val="19"/>
              </w:rPr>
              <w:t>Conducting focus groups, follow up discussions, and listen and learn sessions with community members and community-based organizations in development of data collection and identification of gaps</w:t>
            </w:r>
            <w:r>
              <w:rPr>
                <w:rStyle w:val="eop"/>
                <w:rFonts w:ascii="Calibri" w:hAnsi="Calibri" w:cs="Calibri"/>
                <w:sz w:val="19"/>
                <w:szCs w:val="19"/>
              </w:rPr>
              <w:t> </w:t>
            </w:r>
          </w:p>
          <w:p w14:paraId="22F1F32E" w14:textId="3DE3EA26" w:rsidR="00E66216" w:rsidRPr="007648D9" w:rsidRDefault="00E66216" w:rsidP="003C698A">
            <w:pPr>
              <w:pStyle w:val="TableParagraph"/>
              <w:tabs>
                <w:tab w:val="left" w:pos="827"/>
                <w:tab w:val="left" w:pos="828"/>
              </w:tabs>
              <w:spacing w:line="237" w:lineRule="auto"/>
              <w:ind w:left="0" w:right="167"/>
              <w:rPr>
                <w:sz w:val="19"/>
              </w:rPr>
            </w:pPr>
          </w:p>
        </w:tc>
      </w:tr>
      <w:tr w:rsidR="00E66216" w:rsidRPr="00DF0C15" w14:paraId="76D16B9B" w14:textId="77777777" w:rsidTr="003C698A">
        <w:tc>
          <w:tcPr>
            <w:tcW w:w="9355" w:type="dxa"/>
          </w:tcPr>
          <w:p w14:paraId="379F806B" w14:textId="77777777" w:rsidR="00E66216" w:rsidRDefault="00E66216" w:rsidP="003C698A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7D0E6CBF" w14:textId="77777777" w:rsidR="00E66216" w:rsidRDefault="00E66216" w:rsidP="003C698A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2D6EE076" w14:textId="77777777" w:rsidR="00E66216" w:rsidRDefault="00E66216" w:rsidP="003C698A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11A5D920" w14:textId="77777777" w:rsidR="00E66216" w:rsidRDefault="00E66216" w:rsidP="003C698A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22875454" w14:textId="77777777" w:rsidR="00E66216" w:rsidRDefault="00E66216" w:rsidP="003C698A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3CBADABB" w14:textId="77777777" w:rsidR="00E66216" w:rsidRDefault="00E66216" w:rsidP="003C698A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676604F5" w14:textId="77777777" w:rsidR="00E66216" w:rsidRDefault="00E66216" w:rsidP="003C698A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4FD920B7" w14:textId="77777777" w:rsidR="00E66216" w:rsidRDefault="00E66216" w:rsidP="003C698A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57C8F408" w14:textId="77777777" w:rsidR="00E66216" w:rsidRDefault="00E66216" w:rsidP="003C698A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5346B1CB" w14:textId="77777777" w:rsidR="00E66216" w:rsidRDefault="00E66216" w:rsidP="003C698A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5A1F9F3F" w14:textId="77777777" w:rsidR="00E66216" w:rsidRDefault="00E66216" w:rsidP="003C698A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0A2D2050" w14:textId="77777777" w:rsidR="00E66216" w:rsidRDefault="00E66216" w:rsidP="003C698A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003D4A2C" w14:textId="77777777" w:rsidR="00E66216" w:rsidRDefault="00E66216" w:rsidP="003C698A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4A533ACC" w14:textId="77777777" w:rsidR="00E66216" w:rsidRDefault="00E66216" w:rsidP="003C698A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76038284" w14:textId="77777777" w:rsidR="00E66216" w:rsidRDefault="00E66216" w:rsidP="003C698A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7FB30B71" w14:textId="77777777" w:rsidR="00E66216" w:rsidRDefault="00E66216" w:rsidP="003C698A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12CAFA3F" w14:textId="77777777" w:rsidR="00E66216" w:rsidRDefault="00E66216" w:rsidP="003C698A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0FEEF0AC" w14:textId="77777777" w:rsidR="00E66216" w:rsidRDefault="00E66216" w:rsidP="003C698A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5C93A949" w14:textId="77777777" w:rsidR="00E66216" w:rsidRDefault="00E66216" w:rsidP="003C698A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27D23534" w14:textId="77777777" w:rsidR="00E66216" w:rsidRDefault="00E66216" w:rsidP="003C698A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464FE402" w14:textId="77777777" w:rsidR="00E66216" w:rsidRDefault="00E66216" w:rsidP="003C698A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01EAEB96" w14:textId="77777777" w:rsidR="00E66216" w:rsidRDefault="00E66216" w:rsidP="003C698A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2C5C7837" w14:textId="77777777" w:rsidR="00E66216" w:rsidRDefault="00E66216" w:rsidP="003C698A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727C9B97" w14:textId="77777777" w:rsidR="00E66216" w:rsidRDefault="00E66216" w:rsidP="003C698A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3169D6E2" w14:textId="77777777" w:rsidR="00E66216" w:rsidRDefault="00E66216" w:rsidP="003C698A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44656CA6" w14:textId="77777777" w:rsidR="00E66216" w:rsidRDefault="00E66216" w:rsidP="003C698A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02060043" w14:textId="77777777" w:rsidR="00E66216" w:rsidRDefault="00E66216" w:rsidP="003C698A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3B44C9A8" w14:textId="77777777" w:rsidR="00E66216" w:rsidRDefault="00E66216" w:rsidP="003C698A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58F8F82A" w14:textId="77777777" w:rsidR="00E66216" w:rsidRDefault="00E66216" w:rsidP="003C698A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625554B3" w14:textId="77777777" w:rsidR="00E66216" w:rsidRDefault="00E66216" w:rsidP="003C698A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7E9F3103" w14:textId="77777777" w:rsidR="00E66216" w:rsidRDefault="00E66216" w:rsidP="003C698A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3C284610" w14:textId="77777777" w:rsidR="00E66216" w:rsidRDefault="00E66216" w:rsidP="003C698A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7014A4F5" w14:textId="77777777" w:rsidR="00E66216" w:rsidRDefault="00E66216" w:rsidP="003C698A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63094057" w14:textId="77777777" w:rsidR="00E66216" w:rsidRDefault="00E66216" w:rsidP="003C698A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74F634D3" w14:textId="77777777" w:rsidR="00E66216" w:rsidRDefault="00E66216" w:rsidP="003C698A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24558016" w14:textId="77777777" w:rsidR="00E66216" w:rsidRDefault="00E66216" w:rsidP="003C698A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7F1F8229" w14:textId="77777777" w:rsidR="00E66216" w:rsidRPr="002C3246" w:rsidRDefault="00E66216" w:rsidP="003C698A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5B1A1E4E" w14:textId="77777777" w:rsidR="00E66216" w:rsidRPr="00B26F26" w:rsidRDefault="00E66216" w:rsidP="00E66216">
      <w:pPr>
        <w:rPr>
          <w:rFonts w:ascii="Tahoma" w:hAnsi="Tahoma" w:cs="Tahoma"/>
        </w:rPr>
      </w:pPr>
    </w:p>
    <w:p w14:paraId="14098010" w14:textId="77777777" w:rsidR="00E66216" w:rsidRDefault="00E66216" w:rsidP="00E66216"/>
    <w:p w14:paraId="75A9448E" w14:textId="77777777" w:rsidR="0080291F" w:rsidRDefault="0080291F"/>
    <w:sectPr w:rsidR="0080291F" w:rsidSect="0003238A">
      <w:footerReference w:type="default" r:id="rId5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6227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82A49A" w14:textId="77777777" w:rsidR="002C3246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F18A06" w14:textId="77777777" w:rsidR="002C3246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22602"/>
    <w:multiLevelType w:val="multilevel"/>
    <w:tmpl w:val="99A84C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8D21470"/>
    <w:multiLevelType w:val="multilevel"/>
    <w:tmpl w:val="6C068A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954602D"/>
    <w:multiLevelType w:val="multilevel"/>
    <w:tmpl w:val="D000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761EA8"/>
    <w:multiLevelType w:val="multilevel"/>
    <w:tmpl w:val="A1AE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27653310">
    <w:abstractNumId w:val="0"/>
  </w:num>
  <w:num w:numId="2" w16cid:durableId="1550998734">
    <w:abstractNumId w:val="2"/>
  </w:num>
  <w:num w:numId="3" w16cid:durableId="1410885075">
    <w:abstractNumId w:val="1"/>
  </w:num>
  <w:num w:numId="4" w16cid:durableId="901599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yMjMwtbAEQjNDIyUdpeDU4uLM/DyQAsNaAEZVM5MsAAAA"/>
  </w:docVars>
  <w:rsids>
    <w:rsidRoot w:val="00E66216"/>
    <w:rsid w:val="000142F6"/>
    <w:rsid w:val="00404C08"/>
    <w:rsid w:val="0080291F"/>
    <w:rsid w:val="00BF0818"/>
    <w:rsid w:val="00E6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57B8"/>
  <w15:chartTrackingRefBased/>
  <w15:docId w15:val="{C96F919E-71D0-4245-A1E4-72F6798D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66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216"/>
  </w:style>
  <w:style w:type="paragraph" w:customStyle="1" w:styleId="TableParagraph">
    <w:name w:val="Table Paragraph"/>
    <w:basedOn w:val="Normal"/>
    <w:uiPriority w:val="1"/>
    <w:qFormat/>
    <w:rsid w:val="00E66216"/>
    <w:pPr>
      <w:widowControl w:val="0"/>
      <w:autoSpaceDE w:val="0"/>
      <w:autoSpaceDN w:val="0"/>
      <w:spacing w:after="0" w:line="240" w:lineRule="auto"/>
      <w:ind w:left="830"/>
    </w:pPr>
    <w:rPr>
      <w:rFonts w:ascii="Calibri" w:eastAsia="Calibri" w:hAnsi="Calibri" w:cs="Calibri"/>
      <w:lang w:bidi="en-US"/>
    </w:rPr>
  </w:style>
  <w:style w:type="paragraph" w:customStyle="1" w:styleId="paragraph">
    <w:name w:val="paragraph"/>
    <w:basedOn w:val="Normal"/>
    <w:rsid w:val="00E6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66216"/>
  </w:style>
  <w:style w:type="character" w:customStyle="1" w:styleId="eop">
    <w:name w:val="eop"/>
    <w:basedOn w:val="DefaultParagraphFont"/>
    <w:rsid w:val="00E66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16A29C6635948A6CAF7A8409C1BEA" ma:contentTypeVersion="16" ma:contentTypeDescription="Create a new document." ma:contentTypeScope="" ma:versionID="5ac761640474c8406ce00eaab5d0f64b">
  <xsd:schema xmlns:xsd="http://www.w3.org/2001/XMLSchema" xmlns:xs="http://www.w3.org/2001/XMLSchema" xmlns:p="http://schemas.microsoft.com/office/2006/metadata/properties" xmlns:ns2="469e5fc0-699e-4b61-b02e-574811795a5a" xmlns:ns3="f1be2f73-faf2-459d-94d4-8efca3cc9cc8" targetNamespace="http://schemas.microsoft.com/office/2006/metadata/properties" ma:root="true" ma:fieldsID="31f7202f5e218a0a684638623430e3db" ns2:_="" ns3:_="">
    <xsd:import namespace="469e5fc0-699e-4b61-b02e-574811795a5a"/>
    <xsd:import namespace="f1be2f73-faf2-459d-94d4-8efca3cc9c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e5fc0-699e-4b61-b02e-574811795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d281fd-031f-437b-92f4-39711c7a05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e2f73-faf2-459d-94d4-8efca3cc9c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4b087d-3d25-4179-b6ca-3d2bb1b569e3}" ma:internalName="TaxCatchAll" ma:showField="CatchAllData" ma:web="f1be2f73-faf2-459d-94d4-8efca3cc9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69e5fc0-699e-4b61-b02e-574811795a5a" xsi:nil="true"/>
    <lcf76f155ced4ddcb4097134ff3c332f xmlns="469e5fc0-699e-4b61-b02e-574811795a5a">
      <Terms xmlns="http://schemas.microsoft.com/office/infopath/2007/PartnerControls"/>
    </lcf76f155ced4ddcb4097134ff3c332f>
    <TaxCatchAll xmlns="f1be2f73-faf2-459d-94d4-8efca3cc9cc8" xsi:nil="true"/>
    <SharedWithUsers xmlns="f1be2f73-faf2-459d-94d4-8efca3cc9cc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6BDBBFD-1596-4E66-834E-9CF2C16DA3B4}"/>
</file>

<file path=customXml/itemProps2.xml><?xml version="1.0" encoding="utf-8"?>
<ds:datastoreItem xmlns:ds="http://schemas.openxmlformats.org/officeDocument/2006/customXml" ds:itemID="{643749E2-1D2D-46D4-8C6B-463040D7C4B0}"/>
</file>

<file path=customXml/itemProps3.xml><?xml version="1.0" encoding="utf-8"?>
<ds:datastoreItem xmlns:ds="http://schemas.openxmlformats.org/officeDocument/2006/customXml" ds:itemID="{D1BEC5BF-3D2B-4CD7-B0F9-E0F482ED77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Oladipupo, Brittany</dc:creator>
  <cp:keywords/>
  <dc:description/>
  <cp:lastModifiedBy>Oladipupo, Brittany</cp:lastModifiedBy>
  <cp:revision>4</cp:revision>
  <dcterms:created xsi:type="dcterms:W3CDTF">2022-11-29T20:07:00Z</dcterms:created>
  <dcterms:modified xsi:type="dcterms:W3CDTF">2022-11-29T20:09:00Z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0x0101000C116A29C6635948A6CAF7A8409C1BEA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